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>Конспект занятия в старшей группе по развитию речи по теме «Осень в лесу».</w:t>
      </w:r>
    </w:p>
    <w:p>
      <w:pPr>
        <w:pStyle w:val="Normal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>Цель: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 xml:space="preserve"> 1.Развитие мелкой моторики у детей;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 xml:space="preserve">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>2.Развитие усидчивости, концентрации внимания, точности глазомера, координации и последовательности движений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en-US"/>
        </w:rPr>
        <w:t>;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en-US"/>
        </w:rPr>
        <w:t xml:space="preserve">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3.Учить, полным предложением отвечать на поставленные вопросы;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4.Расширение лексического словаря по теме «Лес. Грибы. Ягоды»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5.Воспитание бережного отношения к природе.</w:t>
      </w:r>
    </w:p>
    <w:p>
      <w:pPr>
        <w:pStyle w:val="Normal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  <w:lang w:val="ru-RU"/>
        </w:rPr>
        <w:t>План занятия.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Предварительная работа:</w:t>
      </w:r>
    </w:p>
    <w:p>
      <w:pPr>
        <w:pStyle w:val="Normal"/>
        <w:jc w:val="left"/>
        <w:rPr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Рассматривание и беседа по картинкам с разными видами леса (смешанный, лиственный, хвойный), рассматривание разных пород деревьев на участке (в природе). Чтение рассказов о лесе. Загадывание загадок о лесе, грибах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en-US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ягодах.</w:t>
        <w:br/>
      </w:r>
    </w:p>
    <w:p>
      <w:pPr>
        <w:pStyle w:val="Normal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  <w:lang w:val="ru-RU"/>
        </w:rPr>
        <w:t>Ход занятия: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Организационный момент:</w:t>
      </w:r>
    </w:p>
    <w:p>
      <w:pPr>
        <w:pStyle w:val="Normal"/>
        <w:jc w:val="left"/>
        <w:rPr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 говорит: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«Ребята, а какие времена года вы знаете?»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Дети: «Осень, зима, весна, лето»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«Какое сейчас время года?»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Дети: «Осень»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«Какое время года было до осени?»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Дети: «Лето»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«А какое время года наступит после осени?»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Дети: «Зима»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Стук в дверь. Появляется Красная Шапочка.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Красная Шапочка: «Здравствуйте ребята!»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: «Здравствуйте»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Красная Шапочка: «Ребята, вы меня узнали?»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Дети: «Да, ты Красная Шапочка»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Красная Шапочка: «Ребята, я гуляла по лесу, но ничего не нашла».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«Ребята, давайте расскажем Красной Шапочке что же растёт в лесу».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 говорит: «Красная Шапочка, садись и послушай».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«А что же такое лес, дети?»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Ответы детей.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- А какие деревья вы знаете?                         Отвечают дети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- Кустарники?                                                  Отвечают дети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- Ягоды? Грибы?                                              Отвечают дети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Если ягоды растут в лесу, как мы их назовём?»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Дети: 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Если ягоды растут в лесу, то они называются лесными ягодами»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Перечислите их»            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Отвечают дети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Если ягоды растут в саду, как мы их назовём?»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Дети: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Если ягоды растут в саду, то они называются садовыми»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Назовите их»                          Отвечают дети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Перечислите съедобные грибы, несъедобные».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Отвечают дети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Почему несъедобные грибы так называются?»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Дети: «Потому что их нельзя кушать».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А вот сейчас мы вместе с Красной Шапочкой отправимся в лес»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 встают в круг, вместе с воспитателем идут по кругу, проговаривая слова: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Через мост пройти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Надо нам ребята.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 дальний лес мы идём,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Там грибы маслята.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Воспитатель говорит: «Ребята, давайте расскажем Красной Шапочке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чем же звери занимаются в лесу!»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 продолжают идти по кругу, проговаривая: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Все зверушки на опушке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Ищут грузди и волнушки.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 останавливаются, показывают пальчиками «белочку» и продолжают стишок: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Белочки скакали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Рыжики срывали.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 скачут по кругу, согнув колени и «срывают» воображаемые рыжики. Останавливаются, пробежав круг, затем снова продолжают стихотворение и одновременно показывают пальчиками «лисичку» (аналогично проделывают до конца игры, изображая зайчиков). После слов дети бегут, «собирая» грибы.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Лисичка бежала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Лисички собирала.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Скакали зайчатки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Искали опятки.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После того, как дети проскакали круг в образе зайчиков, показывают медведя и тяжело шагают по кругу.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Медведи проходил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 топают ножками и произносят последнюю фразу: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Мухомор раздавил!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На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мольберте закреплены грибы.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Вот мы с вами подошли к лесу. Что мы видим на опушке?»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 отвечают: «Здесь растут грибы».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Воспитатель показывает схему (название гриба, из каких частей состоит, съедобный или несъедобный, цвет шляпки и ножки) и говорит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«Каждый из вас сорвёт по одному, расскажет по схеме о своём грибочке и пристегнёт к корзине для нашей Красной Шапочки».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Когда все съедобные дети пристегнут, Красная Шапочка показывает на мухомор и говорит: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«Спасибо большое. А почему вы не сорвали вот этот красивый гриб?»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 отвечают.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«Мы собрали полную корзину грибов».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Красная Шапочка: «Спасибо большое. Ребята у меня в лесу есть много друзей — белка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en-US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зайчик, ежата. Я бы очень хотела, чтобы им мы тоже подарили лесные подарки».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«Ребята, пойдём сейчас мы с вами по дорожке, где на камушках лежат сюрпризы. Чтобы их получить нужно отгадать загадки. И во тогда мы и поделимся этими подарками с друзьями Красной Шапочки».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  <w:lang w:val="ru-RU"/>
        </w:rPr>
        <w:t>Загадки:  1.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Не похожа на иголку, а упала тоже с ёлки. (Шишка).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  <w:lang w:val="ru-RU"/>
        </w:rPr>
        <w:t xml:space="preserve">               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  <w:lang w:val="ru-RU"/>
        </w:rPr>
        <w:t xml:space="preserve">2.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 этот гладкий коробок бронзового цвета, спрятан маленький дубок будущего лета. (Жёлудь).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  <w:lang w:val="ru-RU"/>
        </w:rPr>
        <w:t xml:space="preserve">               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  <w:lang w:val="ru-RU"/>
        </w:rPr>
        <w:t xml:space="preserve">3.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Растут  - зеленеют, упадут — пожалеют, полежат — почернеют. (Листья).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  <w:lang w:val="ru-RU"/>
        </w:rPr>
        <w:t xml:space="preserve">               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  <w:lang w:val="ru-RU"/>
        </w:rPr>
        <w:t xml:space="preserve">4.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Под сосной у дорожки, кто стоит среди травы? Ножка есть, но нет сапожка. Шляпка есть, нет головы. (Гриб).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Красная Шапочка: «Мы хотим узнать, что в лесу можно собрать!»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На доске закреплены картинки деревьев и картинки с ягодами.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«Посмотрите ребята, какие деревья вы видите в лесу?»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 отвечают: «Дуб, берёза, клён, ёлка, сосна».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 говорит: «Как мы назовём деревья, на которых растут листья?»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Ответ детей: «Если на деревьях растут листья, то деревья называются лиственными»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«А если растут иголки на деревьях?»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Ответ детей: «Если на деревьях растут иголки, то они называются хвойными».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 говорит: «Ребята, если растут и лиственные и хвойные деревья, то как мы назовём этот лес?»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Ответ детей: 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Е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сли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 лесу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растут и лиственные и хвойные деревья, то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лес называется смешанным».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 спрашивает: «Если в лесу растут только лиственные деревья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en-US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то как мы назовём такой лес?»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Ответ детей: «Е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сли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 лесу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растут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только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лиственны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е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деревья, то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лес называется лиственным».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 спрашивает: «А если растут только деревья с иголками?»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Ответ детей: «Е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сли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 лесу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растут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только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деревья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с иголками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, то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лес называется хвойным».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Воспитатель: «А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 какой же лес пришли мы с вами?»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Ответ детей: 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Мы пришли в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смешанный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лес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».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Воспитатель: 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Давайте, ребята, вспомним, о чём мы разговаривали сегодня на занятии?»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Ответы детей.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Красная Шапочка: «Напомните, ребята, что в моей корзинке лежит? Я вам буду показывать, а вы называйте».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 называют: «Грибы, шишки, жёлуди, листья, ягоды».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Красная Шапочка: 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Ребята, а вы не забыли какое сейчас время года? А осенью с листочками что происходит?»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Ответы детей.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Красная Шапочка: 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А вы знаете стишок про листочки?»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Дети выполняют пальчиковую гимнастику, проговаривая слова стиха: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«Ветер по лесу летал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Ветер листики считал: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Вот дубовый, вот кленовый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Вот рябиновый резной,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Вот с берёзки золотой.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Вот последний лист с осинки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Ветер бросил на тропинку»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Красная Шапочка: 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Спасибо большое за интересную прогулку, теперь — то я никогда с пустой корзинкой из леса не вернусь. До свидания!»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Д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>ети прощаются с Красной Шапочкой. Красная Шапочка уходит. Воспитатель хвалит детей.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  <w:lang w:val="ru-RU"/>
        </w:rPr>
        <w:t xml:space="preserve">            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                                                  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Application>LibreOffice/5.0.5.2$Windows_x86 LibreOffice_project/55b006a02d247b5f7215fc6ea0fde844b30035b3</Application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2019-09-19T18:18:16Z</dcterms:created>
  <dc:language>ru-RU</dc:language>
  <dcterms:modified xsi:type="dcterms:W3CDTF">2019-09-21T14:21:52Z</dcterms:modified>
  <cp:revision>6</cp:revision>
</cp:coreProperties>
</file>